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94" w:rsidRDefault="004D7C6C" w:rsidP="00F42CC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-59055</wp:posOffset>
            </wp:positionV>
            <wp:extent cx="1896745" cy="812800"/>
            <wp:effectExtent l="19050" t="0" r="8255" b="0"/>
            <wp:wrapTight wrapText="bothSides">
              <wp:wrapPolygon edited="0">
                <wp:start x="-217" y="0"/>
                <wp:lineTo x="-217" y="21263"/>
                <wp:lineTo x="21694" y="21263"/>
                <wp:lineTo x="21694" y="0"/>
                <wp:lineTo x="-217" y="0"/>
              </wp:wrapPolygon>
            </wp:wrapTight>
            <wp:docPr id="5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-323215</wp:posOffset>
            </wp:positionV>
            <wp:extent cx="1525905" cy="1350645"/>
            <wp:effectExtent l="0" t="0" r="0" b="0"/>
            <wp:wrapTight wrapText="bothSides">
              <wp:wrapPolygon edited="0">
                <wp:start x="1079" y="5484"/>
                <wp:lineTo x="1079" y="15842"/>
                <wp:lineTo x="20494" y="15842"/>
                <wp:lineTo x="20494" y="5484"/>
                <wp:lineTo x="1079" y="5484"/>
              </wp:wrapPolygon>
            </wp:wrapTight>
            <wp:docPr id="7" name="Obraz 3" descr="C:\Dokumenty lokalne\urzad-pracy-vecto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kumenty lokalne\urzad-pracy-vector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-177800</wp:posOffset>
            </wp:positionV>
            <wp:extent cx="1537335" cy="931545"/>
            <wp:effectExtent l="19050" t="0" r="5715" b="0"/>
            <wp:wrapTight wrapText="bothSides">
              <wp:wrapPolygon edited="0">
                <wp:start x="-268" y="0"/>
                <wp:lineTo x="-268" y="21202"/>
                <wp:lineTo x="21680" y="21202"/>
                <wp:lineTo x="21680" y="0"/>
                <wp:lineTo x="-268" y="0"/>
              </wp:wrapPolygon>
            </wp:wrapTight>
            <wp:docPr id="2" name="Obraz 1" descr="C:\Users\AgnieszkaZ\AppData\Local\Temp\Temp1_230306_pismo w sprawie Europejskiego Roku Umiejętności.zip\Załącznik - logo Europejskiego Roku Umiejętnoś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Z\AppData\Local\Temp\Temp1_230306_pismo w sprawie Europejskiego Roku Umiejętności.zip\Załącznik - logo Europejskiego Roku Umiejętnośc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694">
        <w:rPr>
          <w:b/>
          <w:sz w:val="44"/>
          <w:szCs w:val="44"/>
        </w:rPr>
        <w:t xml:space="preserve">                                                 </w:t>
      </w:r>
    </w:p>
    <w:p w:rsidR="00F42CCC" w:rsidRDefault="00F42CCC" w:rsidP="00F42CCC">
      <w:pPr>
        <w:jc w:val="center"/>
        <w:rPr>
          <w:b/>
          <w:sz w:val="48"/>
          <w:szCs w:val="48"/>
        </w:rPr>
      </w:pPr>
    </w:p>
    <w:p w:rsidR="00F42CCC" w:rsidRPr="00714BDE" w:rsidRDefault="006A2FDE" w:rsidP="004D7C6C">
      <w:pPr>
        <w:spacing w:before="240"/>
        <w:jc w:val="center"/>
        <w:rPr>
          <w:b/>
          <w:color w:val="000000" w:themeColor="text1"/>
          <w:sz w:val="48"/>
          <w:szCs w:val="48"/>
        </w:rPr>
      </w:pPr>
      <w:r w:rsidRPr="00714BDE">
        <w:rPr>
          <w:b/>
          <w:color w:val="000000" w:themeColor="text1"/>
          <w:sz w:val="48"/>
          <w:szCs w:val="48"/>
        </w:rPr>
        <w:t>EUROPEJSKI</w:t>
      </w:r>
    </w:p>
    <w:p w:rsidR="00F42CCC" w:rsidRPr="004D7C6C" w:rsidRDefault="006A2FDE" w:rsidP="004D7C6C">
      <w:pPr>
        <w:jc w:val="center"/>
        <w:rPr>
          <w:b/>
          <w:color w:val="000000" w:themeColor="text1"/>
          <w:sz w:val="48"/>
          <w:szCs w:val="48"/>
        </w:rPr>
      </w:pPr>
      <w:r w:rsidRPr="00714BDE">
        <w:rPr>
          <w:b/>
          <w:color w:val="000000" w:themeColor="text1"/>
          <w:sz w:val="48"/>
          <w:szCs w:val="48"/>
        </w:rPr>
        <w:t>ROK</w:t>
      </w:r>
      <w:r w:rsidR="00FE4694" w:rsidRPr="00714BDE">
        <w:rPr>
          <w:b/>
          <w:color w:val="000000" w:themeColor="text1"/>
          <w:sz w:val="48"/>
          <w:szCs w:val="48"/>
        </w:rPr>
        <w:t xml:space="preserve"> </w:t>
      </w:r>
      <w:r w:rsidRPr="00714BDE">
        <w:rPr>
          <w:b/>
          <w:color w:val="000000" w:themeColor="text1"/>
          <w:sz w:val="48"/>
          <w:szCs w:val="48"/>
        </w:rPr>
        <w:t>UMIEJETNOŚCI</w:t>
      </w:r>
      <w:r w:rsidR="00F42CCC" w:rsidRPr="00714BDE">
        <w:rPr>
          <w:b/>
          <w:color w:val="000000" w:themeColor="text1"/>
          <w:sz w:val="48"/>
          <w:szCs w:val="48"/>
        </w:rPr>
        <w:t xml:space="preserve"> </w:t>
      </w:r>
      <w:r w:rsidRPr="00714BDE">
        <w:rPr>
          <w:b/>
          <w:color w:val="000000" w:themeColor="text1"/>
          <w:sz w:val="48"/>
          <w:szCs w:val="48"/>
        </w:rPr>
        <w:t>2023</w:t>
      </w:r>
    </w:p>
    <w:p w:rsidR="00270106" w:rsidRPr="00714BDE" w:rsidRDefault="00C372F9" w:rsidP="00FE4694">
      <w:pPr>
        <w:rPr>
          <w:b/>
          <w:color w:val="00B050"/>
          <w:sz w:val="36"/>
          <w:szCs w:val="36"/>
        </w:rPr>
      </w:pPr>
      <w:r w:rsidRPr="00714BDE">
        <w:rPr>
          <w:b/>
          <w:color w:val="00B050"/>
          <w:sz w:val="36"/>
          <w:szCs w:val="36"/>
        </w:rPr>
        <w:t xml:space="preserve">                     </w:t>
      </w:r>
      <w:r w:rsidR="00DF7C8E" w:rsidRPr="00714BDE">
        <w:rPr>
          <w:b/>
          <w:color w:val="00B050"/>
          <w:sz w:val="36"/>
          <w:szCs w:val="36"/>
        </w:rPr>
        <w:t xml:space="preserve"> </w:t>
      </w:r>
      <w:r w:rsidR="006A2FDE" w:rsidRPr="00714BDE">
        <w:rPr>
          <w:b/>
          <w:color w:val="00B050"/>
          <w:sz w:val="40"/>
          <w:szCs w:val="40"/>
        </w:rPr>
        <w:t xml:space="preserve">Powiatowy Urząd Pracy w Lipsku </w:t>
      </w:r>
    </w:p>
    <w:p w:rsidR="00270106" w:rsidRPr="006763D7" w:rsidRDefault="006A2FDE" w:rsidP="00DF7C8E">
      <w:pPr>
        <w:jc w:val="center"/>
        <w:rPr>
          <w:b/>
          <w:color w:val="00B050"/>
          <w:sz w:val="40"/>
          <w:szCs w:val="40"/>
        </w:rPr>
      </w:pPr>
      <w:r w:rsidRPr="006763D7">
        <w:rPr>
          <w:b/>
          <w:color w:val="00B050"/>
          <w:sz w:val="40"/>
          <w:szCs w:val="40"/>
        </w:rPr>
        <w:t xml:space="preserve">zaprasza </w:t>
      </w:r>
      <w:r w:rsidR="00DF7C8E" w:rsidRPr="006763D7">
        <w:rPr>
          <w:b/>
          <w:color w:val="00B050"/>
          <w:sz w:val="40"/>
          <w:szCs w:val="40"/>
        </w:rPr>
        <w:t>pracodawców</w:t>
      </w:r>
      <w:r w:rsidR="00DF7C8E" w:rsidRPr="006763D7">
        <w:rPr>
          <w:b/>
          <w:color w:val="00B050"/>
          <w:sz w:val="40"/>
          <w:szCs w:val="40"/>
          <w:u w:val="single"/>
        </w:rPr>
        <w:t xml:space="preserve"> </w:t>
      </w:r>
      <w:r w:rsidR="00270106" w:rsidRPr="006763D7">
        <w:rPr>
          <w:b/>
          <w:color w:val="00B050"/>
          <w:sz w:val="40"/>
          <w:szCs w:val="40"/>
          <w:u w:val="single"/>
        </w:rPr>
        <w:t xml:space="preserve">   </w:t>
      </w:r>
      <w:r w:rsidR="00270106" w:rsidRPr="006763D7">
        <w:rPr>
          <w:b/>
          <w:color w:val="00B050"/>
          <w:sz w:val="40"/>
          <w:szCs w:val="40"/>
        </w:rPr>
        <w:t xml:space="preserve">                 </w:t>
      </w:r>
    </w:p>
    <w:p w:rsidR="001E5058" w:rsidRPr="00270106" w:rsidRDefault="006A2FDE" w:rsidP="00DF7C8E">
      <w:pPr>
        <w:jc w:val="center"/>
        <w:rPr>
          <w:b/>
          <w:sz w:val="40"/>
          <w:szCs w:val="40"/>
          <w:vertAlign w:val="superscript"/>
        </w:rPr>
      </w:pPr>
      <w:r w:rsidRPr="00270106">
        <w:rPr>
          <w:b/>
          <w:sz w:val="40"/>
          <w:szCs w:val="40"/>
        </w:rPr>
        <w:t>w dniach 05.09.2023 r.- 07.09.2023 r.</w:t>
      </w:r>
      <w:r w:rsidR="001E5058" w:rsidRPr="00270106">
        <w:rPr>
          <w:b/>
          <w:sz w:val="40"/>
          <w:szCs w:val="40"/>
        </w:rPr>
        <w:t xml:space="preserve"> </w:t>
      </w:r>
      <w:r w:rsidR="00DF7C8E" w:rsidRPr="00270106">
        <w:rPr>
          <w:b/>
          <w:sz w:val="40"/>
          <w:szCs w:val="40"/>
        </w:rPr>
        <w:t xml:space="preserve">                                               </w:t>
      </w:r>
      <w:r w:rsidR="001E5058" w:rsidRPr="00270106">
        <w:rPr>
          <w:b/>
          <w:sz w:val="40"/>
          <w:szCs w:val="40"/>
        </w:rPr>
        <w:t>w godzinach od 8</w:t>
      </w:r>
      <w:r w:rsidR="001E5058" w:rsidRPr="00270106">
        <w:rPr>
          <w:b/>
          <w:sz w:val="40"/>
          <w:szCs w:val="40"/>
          <w:vertAlign w:val="superscript"/>
        </w:rPr>
        <w:t xml:space="preserve">00 </w:t>
      </w:r>
      <w:r w:rsidR="001E5058" w:rsidRPr="00270106">
        <w:rPr>
          <w:b/>
          <w:sz w:val="40"/>
          <w:szCs w:val="40"/>
        </w:rPr>
        <w:t>- 13</w:t>
      </w:r>
      <w:r w:rsidR="001E5058" w:rsidRPr="00270106">
        <w:rPr>
          <w:b/>
          <w:sz w:val="40"/>
          <w:szCs w:val="40"/>
          <w:vertAlign w:val="superscript"/>
        </w:rPr>
        <w:t>00</w:t>
      </w:r>
    </w:p>
    <w:p w:rsidR="00FA540B" w:rsidRDefault="006A2FDE" w:rsidP="006A2FD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</w:t>
      </w:r>
      <w:r w:rsidR="00FA540B">
        <w:rPr>
          <w:b/>
          <w:sz w:val="36"/>
          <w:szCs w:val="36"/>
        </w:rPr>
        <w:t>spotkania</w:t>
      </w:r>
      <w:r>
        <w:rPr>
          <w:b/>
          <w:sz w:val="36"/>
          <w:szCs w:val="36"/>
        </w:rPr>
        <w:t xml:space="preserve"> </w:t>
      </w:r>
      <w:r w:rsidR="00DF7C8E">
        <w:rPr>
          <w:b/>
          <w:sz w:val="36"/>
          <w:szCs w:val="36"/>
        </w:rPr>
        <w:t>otwarte</w:t>
      </w:r>
      <w:r w:rsidR="00FA540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w zakresie propagowania inwestycji </w:t>
      </w:r>
      <w:r w:rsidR="00C372F9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w szkolenia i podnoszenia kwalifikacji zawodowych </w:t>
      </w:r>
      <w:r w:rsidR="00FA540B">
        <w:rPr>
          <w:b/>
          <w:sz w:val="36"/>
          <w:szCs w:val="36"/>
        </w:rPr>
        <w:t xml:space="preserve">                              </w:t>
      </w:r>
      <w:r>
        <w:rPr>
          <w:b/>
          <w:sz w:val="36"/>
          <w:szCs w:val="36"/>
        </w:rPr>
        <w:t>w ramach Krajowego Funduszu Szkoleniowego</w:t>
      </w:r>
      <w:r w:rsidR="001E5058">
        <w:rPr>
          <w:b/>
          <w:sz w:val="36"/>
          <w:szCs w:val="36"/>
        </w:rPr>
        <w:t>.</w:t>
      </w:r>
    </w:p>
    <w:p w:rsidR="00FA540B" w:rsidRDefault="00FA540B" w:rsidP="006A2FDE">
      <w:pPr>
        <w:rPr>
          <w:b/>
          <w:sz w:val="36"/>
          <w:szCs w:val="36"/>
        </w:rPr>
      </w:pPr>
      <w:r>
        <w:rPr>
          <w:b/>
          <w:sz w:val="36"/>
          <w:szCs w:val="36"/>
        </w:rPr>
        <w:t>Osoba do kontaktu:</w:t>
      </w:r>
    </w:p>
    <w:p w:rsidR="00FA540B" w:rsidRPr="00F42CCC" w:rsidRDefault="0057491C" w:rsidP="00270106">
      <w:pPr>
        <w:ind w:left="708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977265</wp:posOffset>
            </wp:positionV>
            <wp:extent cx="2661920" cy="1478915"/>
            <wp:effectExtent l="19050" t="0" r="5080" b="0"/>
            <wp:wrapTight wrapText="bothSides">
              <wp:wrapPolygon edited="0">
                <wp:start x="-155" y="0"/>
                <wp:lineTo x="-155" y="21424"/>
                <wp:lineTo x="21641" y="21424"/>
                <wp:lineTo x="21641" y="0"/>
                <wp:lineTo x="-155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40B" w:rsidRPr="00F42CCC">
        <w:rPr>
          <w:b/>
          <w:sz w:val="32"/>
          <w:szCs w:val="32"/>
        </w:rPr>
        <w:t xml:space="preserve">Ewa Wójcik- Specjalista ds. Rozwoju Zawodowego </w:t>
      </w:r>
      <w:r w:rsidR="00270106" w:rsidRPr="00F42CCC">
        <w:rPr>
          <w:b/>
          <w:sz w:val="32"/>
          <w:szCs w:val="32"/>
        </w:rPr>
        <w:t xml:space="preserve">                   </w:t>
      </w:r>
      <w:r w:rsidR="00F42CCC">
        <w:rPr>
          <w:b/>
          <w:sz w:val="32"/>
          <w:szCs w:val="32"/>
        </w:rPr>
        <w:t xml:space="preserve">            </w:t>
      </w:r>
      <w:r w:rsidR="00270106" w:rsidRPr="00F42CCC">
        <w:rPr>
          <w:b/>
          <w:sz w:val="32"/>
          <w:szCs w:val="32"/>
        </w:rPr>
        <w:t xml:space="preserve"> I piętro Powiatowego Urzędu Pracy w Lipsku                           pokój n</w:t>
      </w:r>
      <w:r w:rsidR="00FA540B" w:rsidRPr="00F42CCC">
        <w:rPr>
          <w:b/>
          <w:sz w:val="32"/>
          <w:szCs w:val="32"/>
        </w:rPr>
        <w:t xml:space="preserve">r 11 </w:t>
      </w:r>
      <w:r w:rsidR="00270106" w:rsidRPr="00F42CCC">
        <w:rPr>
          <w:b/>
          <w:sz w:val="32"/>
          <w:szCs w:val="32"/>
        </w:rPr>
        <w:t xml:space="preserve"> tel. 048 3323637</w:t>
      </w:r>
    </w:p>
    <w:p w:rsidR="00F42CCC" w:rsidRDefault="00F42CCC" w:rsidP="006A2FD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</w:p>
    <w:p w:rsidR="004D7C6C" w:rsidRDefault="00F42CCC" w:rsidP="006A2FDE">
      <w:pPr>
        <w:rPr>
          <w:i/>
          <w:sz w:val="32"/>
          <w:szCs w:val="32"/>
        </w:rPr>
      </w:pPr>
      <w:r w:rsidRPr="00F42CCC">
        <w:rPr>
          <w:i/>
          <w:sz w:val="32"/>
          <w:szCs w:val="32"/>
        </w:rPr>
        <w:t xml:space="preserve">                           </w:t>
      </w:r>
    </w:p>
    <w:p w:rsidR="00F42CCC" w:rsidRDefault="00F42CCC" w:rsidP="006A2FDE">
      <w:pPr>
        <w:rPr>
          <w:i/>
          <w:sz w:val="32"/>
          <w:szCs w:val="32"/>
        </w:rPr>
      </w:pPr>
      <w:r w:rsidRPr="00F42CCC">
        <w:rPr>
          <w:i/>
          <w:sz w:val="32"/>
          <w:szCs w:val="32"/>
        </w:rPr>
        <w:t xml:space="preserve">                                                       </w:t>
      </w:r>
      <w:r>
        <w:rPr>
          <w:i/>
          <w:sz w:val="32"/>
          <w:szCs w:val="32"/>
        </w:rPr>
        <w:t xml:space="preserve">                </w:t>
      </w:r>
    </w:p>
    <w:p w:rsidR="00FA540B" w:rsidRPr="00F42CCC" w:rsidRDefault="00FE4694" w:rsidP="00F42CCC">
      <w:pPr>
        <w:jc w:val="center"/>
        <w:rPr>
          <w:i/>
          <w:sz w:val="32"/>
          <w:szCs w:val="32"/>
        </w:rPr>
      </w:pPr>
      <w:r w:rsidRPr="00F42CCC">
        <w:rPr>
          <w:i/>
          <w:sz w:val="32"/>
          <w:szCs w:val="32"/>
        </w:rPr>
        <w:t>Serdecznie zapraszamy</w:t>
      </w:r>
    </w:p>
    <w:p w:rsidR="00C372F9" w:rsidRDefault="00C372F9" w:rsidP="006A2FDE">
      <w:pPr>
        <w:rPr>
          <w:b/>
          <w:sz w:val="36"/>
          <w:szCs w:val="36"/>
        </w:rPr>
      </w:pPr>
    </w:p>
    <w:p w:rsidR="00C372F9" w:rsidRDefault="00C372F9" w:rsidP="006A2FDE">
      <w:pPr>
        <w:rPr>
          <w:b/>
          <w:sz w:val="36"/>
          <w:szCs w:val="36"/>
        </w:rPr>
      </w:pPr>
    </w:p>
    <w:p w:rsidR="00DF7C8E" w:rsidRDefault="00DF7C8E" w:rsidP="006A2FDE">
      <w:pPr>
        <w:rPr>
          <w:b/>
          <w:sz w:val="36"/>
          <w:szCs w:val="36"/>
        </w:rPr>
      </w:pPr>
    </w:p>
    <w:p w:rsidR="00DF7C8E" w:rsidRDefault="00DF7C8E" w:rsidP="006A2FDE">
      <w:pPr>
        <w:rPr>
          <w:b/>
          <w:sz w:val="36"/>
          <w:szCs w:val="36"/>
        </w:rPr>
      </w:pPr>
    </w:p>
    <w:p w:rsidR="001E5058" w:rsidRPr="006A2FDE" w:rsidRDefault="001E5058" w:rsidP="006A2FDE">
      <w:pPr>
        <w:rPr>
          <w:b/>
          <w:sz w:val="36"/>
          <w:szCs w:val="36"/>
        </w:rPr>
      </w:pPr>
    </w:p>
    <w:sectPr w:rsidR="001E5058" w:rsidRPr="006A2FDE" w:rsidSect="0056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6A2FDE"/>
    <w:rsid w:val="00050A83"/>
    <w:rsid w:val="00104E7C"/>
    <w:rsid w:val="001E5058"/>
    <w:rsid w:val="00270106"/>
    <w:rsid w:val="004D7C6C"/>
    <w:rsid w:val="00567E1B"/>
    <w:rsid w:val="0057491C"/>
    <w:rsid w:val="006763D7"/>
    <w:rsid w:val="006A2FDE"/>
    <w:rsid w:val="00714BDE"/>
    <w:rsid w:val="0079609F"/>
    <w:rsid w:val="009A3892"/>
    <w:rsid w:val="00AA2EEC"/>
    <w:rsid w:val="00C372F9"/>
    <w:rsid w:val="00DF7C8E"/>
    <w:rsid w:val="00F42CCC"/>
    <w:rsid w:val="00FA540B"/>
    <w:rsid w:val="00FE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Lipsko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AgnieszkaZ</dc:creator>
  <cp:lastModifiedBy>AgnieszkaZ</cp:lastModifiedBy>
  <cp:revision>5</cp:revision>
  <cp:lastPrinted>2023-08-30T09:50:00Z</cp:lastPrinted>
  <dcterms:created xsi:type="dcterms:W3CDTF">2023-08-23T10:12:00Z</dcterms:created>
  <dcterms:modified xsi:type="dcterms:W3CDTF">2023-08-30T09:50:00Z</dcterms:modified>
</cp:coreProperties>
</file>